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E0B95D" w14:textId="77777777" w:rsidR="00065939" w:rsidRDefault="00065939" w:rsidP="004948A4">
      <w:pPr>
        <w:tabs>
          <w:tab w:val="right" w:pos="5245"/>
        </w:tabs>
        <w:contextualSpacing/>
        <w:rPr>
          <w:rFonts w:ascii="Futura Std Book" w:hAnsi="Futura Std Book"/>
          <w:sz w:val="20"/>
        </w:rPr>
      </w:pPr>
    </w:p>
    <w:p w14:paraId="083407C5" w14:textId="77777777" w:rsidR="00E262F5" w:rsidRDefault="00E262F5" w:rsidP="004948A4">
      <w:pPr>
        <w:tabs>
          <w:tab w:val="right" w:pos="5245"/>
        </w:tabs>
        <w:contextualSpacing/>
        <w:rPr>
          <w:rFonts w:ascii="Futura Std Book" w:hAnsi="Futura Std Book"/>
          <w:sz w:val="20"/>
        </w:rPr>
      </w:pPr>
    </w:p>
    <w:p w14:paraId="4F1AC205" w14:textId="77777777" w:rsidR="00E262F5" w:rsidRDefault="00E262F5" w:rsidP="004948A4">
      <w:pPr>
        <w:tabs>
          <w:tab w:val="right" w:pos="5245"/>
        </w:tabs>
        <w:contextualSpacing/>
        <w:rPr>
          <w:rFonts w:ascii="Futura Std Book" w:hAnsi="Futura Std Book"/>
          <w:sz w:val="20"/>
        </w:rPr>
      </w:pPr>
    </w:p>
    <w:p w14:paraId="50920F29" w14:textId="77777777"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Pr>
          <w:rFonts w:ascii="Futura Std Book" w:hAnsi="Futura Std Book" w:cs="Arial"/>
          <w:b w:val="0"/>
          <w:sz w:val="20"/>
        </w:rPr>
        <w:tab/>
        <w:t xml:space="preserve">Duermentingen, </w:t>
      </w:r>
      <w:r w:rsidR="00083B46" w:rsidRPr="009B248D">
        <w:rPr>
          <w:rFonts w:ascii="Futura Std Book" w:hAnsi="Futura Std Book" w:cs="Arial"/>
          <w:b w:val="0"/>
          <w:sz w:val="20"/>
        </w:rPr>
        <w:t>0</w:t>
      </w:r>
      <w:r w:rsidRPr="009B248D">
        <w:rPr>
          <w:rFonts w:ascii="Futura Std Book" w:hAnsi="Futura Std Book" w:cs="Arial"/>
          <w:b w:val="0"/>
          <w:sz w:val="20"/>
        </w:rPr>
        <w:t>1</w:t>
      </w:r>
      <w:r>
        <w:rPr>
          <w:rFonts w:ascii="Futura Std Book" w:hAnsi="Futura Std Book" w:cs="Arial"/>
          <w:b w:val="0"/>
          <w:sz w:val="20"/>
        </w:rPr>
        <w:t>.11.2021</w:t>
      </w:r>
    </w:p>
    <w:p w14:paraId="0E5C6D77" w14:textId="77777777" w:rsidR="00E262F5" w:rsidRDefault="00A70F13" w:rsidP="004948A4">
      <w:pPr>
        <w:tabs>
          <w:tab w:val="left" w:pos="0"/>
          <w:tab w:val="right" w:pos="5245"/>
          <w:tab w:val="left" w:pos="10490"/>
          <w:tab w:val="left" w:pos="10773"/>
          <w:tab w:val="left" w:pos="10915"/>
        </w:tabs>
        <w:spacing w:line="288" w:lineRule="auto"/>
        <w:rPr>
          <w:rFonts w:ascii="Futura Std Book" w:hAnsi="Futura Std Book" w:cs="Arial"/>
          <w:b w:val="0"/>
          <w:sz w:val="20"/>
        </w:rPr>
      </w:pPr>
      <w:r>
        <w:rPr>
          <w:rFonts w:ascii="Futura Std Book" w:hAnsi="Futura Std Book" w:cs="Arial"/>
          <w:b w:val="0"/>
          <w:sz w:val="20"/>
        </w:rPr>
        <w:t>GEORG SCHLEGEL GmbH &amp; Co. KG</w:t>
      </w:r>
    </w:p>
    <w:p w14:paraId="0AE03258" w14:textId="77777777" w:rsidR="00550339" w:rsidRPr="00764231" w:rsidRDefault="00550339" w:rsidP="00550339">
      <w:pPr>
        <w:pStyle w:val="StandardWeb"/>
        <w:tabs>
          <w:tab w:val="right" w:pos="5245"/>
        </w:tabs>
        <w:spacing w:line="276" w:lineRule="auto"/>
        <w:jc w:val="center"/>
        <w:rPr>
          <w:rFonts w:ascii="Futura Std Book" w:hAnsi="Futura Std Book" w:cs="Calibri"/>
          <w:b/>
          <w:color w:val="1F497D" w:themeColor="text2"/>
          <w:sz w:val="40"/>
        </w:rPr>
      </w:pPr>
      <w:r>
        <w:rPr>
          <w:rFonts w:ascii="Futura Std Book" w:hAnsi="Futura Std Book" w:cs="Calibri"/>
          <w:b/>
          <w:color w:val="1F497D" w:themeColor="text2"/>
          <w:sz w:val="40"/>
        </w:rPr>
        <w:t>Ready for M12 - ingeniously simple</w:t>
      </w:r>
    </w:p>
    <w:p w14:paraId="55F811B7" w14:textId="77777777" w:rsidR="00764231" w:rsidRPr="00764231" w:rsidRDefault="00C02889" w:rsidP="00764231">
      <w:pPr>
        <w:pStyle w:val="StandardWeb"/>
        <w:tabs>
          <w:tab w:val="right" w:pos="5245"/>
        </w:tabs>
        <w:spacing w:line="276" w:lineRule="auto"/>
        <w:jc w:val="center"/>
        <w:rPr>
          <w:rFonts w:ascii="Futura Std Book" w:hAnsi="Futura Std Book" w:cs="Calibri"/>
          <w:i/>
        </w:rPr>
      </w:pPr>
      <w:r>
        <w:rPr>
          <w:rFonts w:ascii="Futura Std Book" w:hAnsi="Futura Std Book" w:cs="Calibri"/>
          <w:i/>
        </w:rPr>
        <w:t>The new contact block series FRT connect brings pushbuttons and switches to the M12 world</w:t>
      </w:r>
    </w:p>
    <w:p w14:paraId="28CC78B7" w14:textId="77777777" w:rsidR="00DE6945" w:rsidRPr="00637910" w:rsidRDefault="00550339" w:rsidP="00550339">
      <w:pPr>
        <w:pStyle w:val="StandardWeb"/>
        <w:tabs>
          <w:tab w:val="right" w:pos="5245"/>
        </w:tabs>
        <w:spacing w:line="276" w:lineRule="auto"/>
        <w:rPr>
          <w:rFonts w:ascii="Futura Std Book" w:hAnsi="Futura Std Book" w:cs="Calibri"/>
          <w:lang w:val="fr-FR"/>
        </w:rPr>
      </w:pPr>
      <w:r w:rsidRPr="00637910">
        <w:rPr>
          <w:rFonts w:ascii="Futura Std Book" w:hAnsi="Futura Std Book" w:cs="Calibri"/>
          <w:lang w:val="fr-FR"/>
        </w:rPr>
        <w:t>Most pushbuttons and switches are still equipped with screw</w:t>
      </w:r>
      <w:r w:rsidR="00637910">
        <w:rPr>
          <w:rFonts w:ascii="Futura Std Book" w:hAnsi="Futura Std Book" w:cs="Calibri"/>
          <w:lang w:val="fr-FR"/>
        </w:rPr>
        <w:t>, Faston or clamping connection</w:t>
      </w:r>
      <w:r w:rsidRPr="00637910">
        <w:rPr>
          <w:rFonts w:ascii="Futura Std Book" w:hAnsi="Futura Std Book" w:cs="Calibri"/>
          <w:lang w:val="fr-FR"/>
        </w:rPr>
        <w:t xml:space="preserve">. </w:t>
      </w:r>
      <w:r>
        <w:rPr>
          <w:rFonts w:ascii="Futura Std Book" w:hAnsi="Futura Std Book" w:cs="Calibri"/>
        </w:rPr>
        <w:t xml:space="preserve">This kind of wiring is associated with an increased effort and is also prone to errors. </w:t>
      </w:r>
      <w:r w:rsidRPr="00637910">
        <w:rPr>
          <w:rFonts w:ascii="Futura Std Book" w:hAnsi="Futura Std Book" w:cs="Calibri"/>
          <w:lang w:val="fr-FR"/>
        </w:rPr>
        <w:t>Those problems are solved by changing to the M12 connection. The disadvantage: Up to now</w:t>
      </w:r>
      <w:r w:rsidR="00083B46" w:rsidRPr="009B248D">
        <w:rPr>
          <w:rFonts w:ascii="Futura Std Book" w:hAnsi="Futura Std Book" w:cs="Calibri"/>
          <w:lang w:val="fr-FR"/>
        </w:rPr>
        <w:t>,</w:t>
      </w:r>
      <w:r w:rsidRPr="00637910">
        <w:rPr>
          <w:rFonts w:ascii="Futura Std Book" w:hAnsi="Futura Std Book" w:cs="Calibri"/>
          <w:lang w:val="fr-FR"/>
        </w:rPr>
        <w:t xml:space="preserve"> this change to M12 mostly requires the exchange of the complete series. </w:t>
      </w:r>
    </w:p>
    <w:p w14:paraId="473FD926" w14:textId="77777777" w:rsidR="00550339" w:rsidRPr="00550339" w:rsidRDefault="00194974" w:rsidP="00194974">
      <w:pPr>
        <w:pStyle w:val="StandardWeb"/>
        <w:tabs>
          <w:tab w:val="right" w:pos="5245"/>
        </w:tabs>
        <w:spacing w:line="276" w:lineRule="auto"/>
        <w:rPr>
          <w:rFonts w:ascii="Futura Std Book" w:hAnsi="Futura Std Book" w:cs="Calibri"/>
        </w:rPr>
      </w:pPr>
      <w:r>
        <w:rPr>
          <w:rFonts w:ascii="Futura Std Book" w:hAnsi="Futura Std Book" w:cs="Calibri"/>
        </w:rPr>
        <w:t xml:space="preserve">The new contact block series FRT connect of GEORG SCHLEGEL GmbH &amp; Co. </w:t>
      </w:r>
      <w:r w:rsidRPr="009B248D">
        <w:rPr>
          <w:rFonts w:ascii="Futura Std Book" w:hAnsi="Futura Std Book" w:cs="Calibri"/>
          <w:lang w:val="fr-FR"/>
        </w:rPr>
        <w:t xml:space="preserve">KG with its M12 connection provides remedy. The new FRT connect contact blocks make existing systems "ready for M12". This contact block series allows to equip pushbuttons and switches of various ranges with a M12 connector. </w:t>
      </w:r>
      <w:r>
        <w:rPr>
          <w:rFonts w:ascii="Futura Std Book" w:hAnsi="Futura Std Book" w:cs="Calibri"/>
        </w:rPr>
        <w:t>Quick and simple.</w:t>
      </w:r>
    </w:p>
    <w:p w14:paraId="777A6A62" w14:textId="77777777" w:rsidR="00D819C1" w:rsidRPr="00D819C1" w:rsidRDefault="00D819C1" w:rsidP="00550339">
      <w:pPr>
        <w:pStyle w:val="StandardWeb"/>
        <w:tabs>
          <w:tab w:val="right" w:pos="5245"/>
        </w:tabs>
        <w:spacing w:line="276" w:lineRule="auto"/>
        <w:rPr>
          <w:rFonts w:ascii="Futura Std Book" w:hAnsi="Futura Std Book" w:cs="Calibri"/>
          <w:b/>
        </w:rPr>
      </w:pPr>
      <w:r>
        <w:rPr>
          <w:rFonts w:ascii="Futura Std Book" w:hAnsi="Futura Std Book" w:cs="Calibri"/>
          <w:b/>
        </w:rPr>
        <w:t>Suitable for many ranges</w:t>
      </w:r>
    </w:p>
    <w:p w14:paraId="2E501ACD" w14:textId="6E7EBA8D" w:rsidR="00194974" w:rsidRPr="00637910" w:rsidRDefault="00550339" w:rsidP="00550339">
      <w:pPr>
        <w:pStyle w:val="StandardWeb"/>
        <w:tabs>
          <w:tab w:val="right" w:pos="5245"/>
        </w:tabs>
        <w:spacing w:line="276" w:lineRule="auto"/>
        <w:rPr>
          <w:rFonts w:ascii="Futura Std Book" w:hAnsi="Futura Std Book" w:cs="Calibri"/>
          <w:lang w:val="fr-FR"/>
        </w:rPr>
      </w:pPr>
      <w:r>
        <w:rPr>
          <w:rFonts w:ascii="Futura Std Book" w:hAnsi="Futura Std Book" w:cs="Calibri"/>
        </w:rPr>
        <w:t xml:space="preserve">All SCHLEGEL pushbuttons and switches with 16 mm housing neck and 3 mm travel can be combined with the FRT connect contact blocks to make them M12 compatible. </w:t>
      </w:r>
      <w:r w:rsidR="00637910" w:rsidRPr="00637910">
        <w:rPr>
          <w:rFonts w:ascii="Futura Std Book" w:hAnsi="Futura Std Book" w:cs="Calibri"/>
          <w:lang w:val="fr-FR"/>
        </w:rPr>
        <w:t xml:space="preserve">If </w:t>
      </w:r>
      <w:r w:rsidRPr="00637910">
        <w:rPr>
          <w:rFonts w:ascii="Futura Std Book" w:hAnsi="Futura Std Book" w:cs="Calibri"/>
          <w:lang w:val="fr-FR"/>
        </w:rPr>
        <w:t xml:space="preserve">NC or NO contact, or with illumination option – the diversity of possible contact equipments </w:t>
      </w:r>
      <w:r w:rsidR="009B248D">
        <w:rPr>
          <w:rFonts w:ascii="Futura Std Book" w:hAnsi="Futura Std Book" w:cs="Calibri"/>
          <w:lang w:val="fr-FR"/>
        </w:rPr>
        <w:t>covers all options.</w:t>
      </w:r>
    </w:p>
    <w:p w14:paraId="52210536" w14:textId="77777777" w:rsidR="00B04F2D" w:rsidRPr="00637910" w:rsidRDefault="00550339" w:rsidP="00550339">
      <w:pPr>
        <w:pStyle w:val="StandardWeb"/>
        <w:tabs>
          <w:tab w:val="right" w:pos="5245"/>
        </w:tabs>
        <w:spacing w:line="276" w:lineRule="auto"/>
        <w:rPr>
          <w:rFonts w:ascii="Futura Std Book" w:hAnsi="Futura Std Book" w:cs="Calibri"/>
          <w:lang w:val="fr-FR"/>
        </w:rPr>
      </w:pPr>
      <w:r w:rsidRPr="00637910">
        <w:rPr>
          <w:rFonts w:ascii="Futura Std Book" w:hAnsi="Futura Std Book" w:cs="Calibri"/>
          <w:lang w:val="fr-FR"/>
        </w:rPr>
        <w:t xml:space="preserve">There </w:t>
      </w:r>
      <w:r w:rsidR="006C30B9" w:rsidRPr="009B248D">
        <w:rPr>
          <w:rFonts w:ascii="Futura Std Book" w:hAnsi="Futura Std Book" w:cs="Calibri"/>
          <w:lang w:val="fr-FR"/>
        </w:rPr>
        <w:t>are</w:t>
      </w:r>
      <w:r w:rsidRPr="009B248D">
        <w:rPr>
          <w:rFonts w:ascii="Futura Std Book" w:hAnsi="Futura Std Book" w:cs="Calibri"/>
          <w:lang w:val="fr-FR"/>
        </w:rPr>
        <w:t xml:space="preserve"> connector</w:t>
      </w:r>
      <w:r w:rsidR="006C30B9" w:rsidRPr="009B248D">
        <w:rPr>
          <w:rFonts w:ascii="Futura Std Book" w:hAnsi="Futura Std Book" w:cs="Calibri"/>
          <w:lang w:val="fr-FR"/>
        </w:rPr>
        <w:t>s</w:t>
      </w:r>
      <w:r w:rsidRPr="009B248D">
        <w:rPr>
          <w:rFonts w:ascii="Futura Std Book" w:hAnsi="Futura Std Book" w:cs="Calibri"/>
          <w:lang w:val="fr-FR"/>
        </w:rPr>
        <w:t xml:space="preserve"> </w:t>
      </w:r>
      <w:r w:rsidRPr="00637910">
        <w:rPr>
          <w:rFonts w:ascii="Futura Std Book" w:hAnsi="Futura Std Book" w:cs="Calibri"/>
          <w:lang w:val="fr-FR"/>
        </w:rPr>
        <w:t xml:space="preserve">with 4 poles with SCHLEGEL pin assignment or with 5 poles with AIDA pin assignment </w:t>
      </w:r>
      <w:bookmarkStart w:id="0" w:name="_GoBack"/>
      <w:r w:rsidR="006C30B9" w:rsidRPr="009B248D">
        <w:rPr>
          <w:rFonts w:ascii="Futura Std Book" w:hAnsi="Futura Std Book" w:cs="Calibri"/>
          <w:lang w:val="fr-FR"/>
        </w:rPr>
        <w:t>to choose from</w:t>
      </w:r>
      <w:bookmarkEnd w:id="0"/>
      <w:r w:rsidRPr="00637910">
        <w:rPr>
          <w:rFonts w:ascii="Futura Std Book" w:hAnsi="Futura Std Book" w:cs="Calibri"/>
          <w:lang w:val="fr-FR"/>
        </w:rPr>
        <w:t xml:space="preserve">. A long life time and a high switching capacity are completing the list of advantages of the series FRT connect. </w:t>
      </w:r>
    </w:p>
    <w:p w14:paraId="57D1C12E" w14:textId="77777777" w:rsidR="00764231" w:rsidRPr="00637910" w:rsidRDefault="00550339" w:rsidP="00550339">
      <w:pPr>
        <w:pStyle w:val="StandardWeb"/>
        <w:tabs>
          <w:tab w:val="right" w:pos="5245"/>
        </w:tabs>
        <w:spacing w:line="276" w:lineRule="auto"/>
        <w:rPr>
          <w:rFonts w:ascii="Futura Std Book" w:hAnsi="Futura Std Book" w:cs="Calibri"/>
          <w:lang w:val="fr-FR"/>
        </w:rPr>
      </w:pPr>
      <w:r w:rsidRPr="00637910">
        <w:rPr>
          <w:rFonts w:ascii="Futura Std Book" w:hAnsi="Futura Std Book" w:cs="Calibri"/>
          <w:lang w:val="fr-FR"/>
        </w:rPr>
        <w:t xml:space="preserve">More individuality is hardly possible. </w:t>
      </w:r>
    </w:p>
    <w:p w14:paraId="24ECF660" w14:textId="77777777" w:rsidR="00C44F82" w:rsidRPr="00637910" w:rsidRDefault="00C44F82" w:rsidP="00DB55AD">
      <w:pPr>
        <w:pStyle w:val="StandardWeb"/>
        <w:tabs>
          <w:tab w:val="right" w:pos="5245"/>
        </w:tabs>
        <w:spacing w:before="0" w:beforeAutospacing="0" w:after="0" w:afterAutospacing="0" w:line="276" w:lineRule="auto"/>
        <w:rPr>
          <w:rFonts w:ascii="Futura Std Book" w:hAnsi="Futura Std Book" w:cs="Calibri"/>
          <w:lang w:val="fr-FR"/>
        </w:rPr>
      </w:pPr>
    </w:p>
    <w:p w14:paraId="31B49399" w14:textId="77777777" w:rsidR="00C030A4" w:rsidRPr="00637910" w:rsidRDefault="00C030A4" w:rsidP="00DB55AD">
      <w:pPr>
        <w:pStyle w:val="StandardWeb"/>
        <w:tabs>
          <w:tab w:val="right" w:pos="5245"/>
        </w:tabs>
        <w:spacing w:before="0" w:beforeAutospacing="0" w:after="0" w:afterAutospacing="0" w:line="276" w:lineRule="auto"/>
        <w:rPr>
          <w:rFonts w:ascii="Futura Std Book" w:hAnsi="Futura Std Book" w:cs="Calibri"/>
          <w:lang w:val="fr-FR"/>
        </w:rPr>
      </w:pPr>
    </w:p>
    <w:p w14:paraId="778F1C6F" w14:textId="77777777" w:rsidR="004522C6" w:rsidRPr="00637910" w:rsidRDefault="00341683" w:rsidP="004948A4">
      <w:pPr>
        <w:pStyle w:val="StandardWeb"/>
        <w:tabs>
          <w:tab w:val="right" w:pos="5245"/>
        </w:tabs>
        <w:spacing w:before="0" w:beforeAutospacing="0" w:after="0" w:afterAutospacing="0" w:line="276" w:lineRule="auto"/>
        <w:rPr>
          <w:rFonts w:ascii="Futura Std Book" w:hAnsi="Futura Std Book" w:cs="Calibri"/>
          <w:b/>
          <w:u w:val="single"/>
          <w:lang w:val="fr-FR"/>
        </w:rPr>
      </w:pPr>
      <w:r w:rsidRPr="00637910">
        <w:rPr>
          <w:rFonts w:ascii="Futura Std Book" w:hAnsi="Futura Std Book" w:cs="Calibri"/>
          <w:b/>
          <w:u w:val="single"/>
          <w:lang w:val="fr-FR"/>
        </w:rPr>
        <w:t xml:space="preserve">Photo: </w:t>
      </w:r>
    </w:p>
    <w:p w14:paraId="4842D5F2" w14:textId="77777777" w:rsidR="00C431C1" w:rsidRPr="00637910" w:rsidRDefault="00C431C1" w:rsidP="00C431C1">
      <w:pPr>
        <w:pStyle w:val="StandardWeb"/>
        <w:tabs>
          <w:tab w:val="right" w:pos="5245"/>
        </w:tabs>
        <w:spacing w:before="0" w:beforeAutospacing="0" w:after="0" w:afterAutospacing="0" w:line="276" w:lineRule="auto"/>
        <w:ind w:left="2836"/>
        <w:rPr>
          <w:rFonts w:ascii="Futura Std Book" w:hAnsi="Futura Std Book"/>
          <w:b/>
          <w:lang w:val="fr-FR"/>
        </w:rPr>
      </w:pPr>
    </w:p>
    <w:p w14:paraId="47167610" w14:textId="77777777" w:rsidR="00C431C1" w:rsidRPr="00637910" w:rsidRDefault="00C431C1" w:rsidP="00C431C1">
      <w:pPr>
        <w:pStyle w:val="StandardWeb"/>
        <w:tabs>
          <w:tab w:val="right" w:pos="5245"/>
        </w:tabs>
        <w:spacing w:before="0" w:beforeAutospacing="0" w:after="0" w:afterAutospacing="0" w:line="276" w:lineRule="auto"/>
        <w:ind w:left="2836"/>
        <w:rPr>
          <w:rFonts w:ascii="Futura Std Book" w:hAnsi="Futura Std Book"/>
          <w:b/>
          <w:lang w:val="fr-FR"/>
        </w:rPr>
      </w:pPr>
    </w:p>
    <w:p w14:paraId="43BC12C9" w14:textId="77777777" w:rsidR="00AF4B94" w:rsidRDefault="00AF4B94" w:rsidP="00C431C1">
      <w:pPr>
        <w:pStyle w:val="StandardWeb"/>
        <w:tabs>
          <w:tab w:val="right" w:pos="5245"/>
        </w:tabs>
        <w:spacing w:before="0" w:beforeAutospacing="0" w:after="0" w:afterAutospacing="0" w:line="276" w:lineRule="auto"/>
        <w:rPr>
          <w:rFonts w:ascii="Futura Std Book" w:hAnsi="Futura Std Book"/>
        </w:rPr>
      </w:pPr>
      <w:r w:rsidRPr="00637910">
        <w:rPr>
          <w:rFonts w:ascii="Futura Std Book" w:hAnsi="Futura Std Book"/>
          <w:b/>
          <w:lang w:val="fr-FR"/>
        </w:rPr>
        <w:t>BU:</w:t>
      </w:r>
      <w:r w:rsidRPr="00637910">
        <w:rPr>
          <w:rFonts w:ascii="Futura Std Book" w:hAnsi="Futura Std Book"/>
          <w:lang w:val="fr-FR"/>
        </w:rPr>
        <w:t xml:space="preserve"> The FRT connect contact blocks with M12 connector bring pushuttons and switches to the M12 world. </w:t>
      </w:r>
      <w:r>
        <w:rPr>
          <w:rFonts w:ascii="Futura Std Book" w:hAnsi="Futura Std Book"/>
        </w:rPr>
        <w:t>Picture: GEORG SCHEGEL GmbH &amp; Co. KG</w:t>
      </w:r>
    </w:p>
    <w:p w14:paraId="21299418" w14:textId="77777777" w:rsidR="00AF4B94" w:rsidRDefault="00AF4B94" w:rsidP="004948A4">
      <w:pPr>
        <w:pStyle w:val="StandardWeb"/>
        <w:tabs>
          <w:tab w:val="right" w:pos="5245"/>
        </w:tabs>
        <w:spacing w:before="0" w:beforeAutospacing="0" w:after="0" w:afterAutospacing="0" w:line="276" w:lineRule="auto"/>
        <w:rPr>
          <w:rFonts w:ascii="Futura Std Book" w:hAnsi="Futura Std Book"/>
        </w:rPr>
      </w:pPr>
    </w:p>
    <w:p w14:paraId="532325D9" w14:textId="77777777" w:rsidR="00AF4B94" w:rsidRDefault="00AF4B94" w:rsidP="004948A4">
      <w:pPr>
        <w:pStyle w:val="StandardWeb"/>
        <w:tabs>
          <w:tab w:val="right" w:pos="5245"/>
        </w:tabs>
        <w:spacing w:before="0" w:beforeAutospacing="0" w:after="0" w:afterAutospacing="0" w:line="276" w:lineRule="auto"/>
        <w:rPr>
          <w:rFonts w:ascii="Futura Std Book" w:hAnsi="Futura Std Book"/>
        </w:rPr>
      </w:pPr>
    </w:p>
    <w:p w14:paraId="066FDA77" w14:textId="77777777" w:rsidR="00AF4B94" w:rsidRDefault="00AF4B94" w:rsidP="004948A4">
      <w:pPr>
        <w:pStyle w:val="StandardWeb"/>
        <w:tabs>
          <w:tab w:val="right" w:pos="5245"/>
        </w:tabs>
        <w:spacing w:before="0" w:beforeAutospacing="0" w:after="0" w:afterAutospacing="0" w:line="276" w:lineRule="auto"/>
        <w:rPr>
          <w:rFonts w:ascii="Futura Std Book" w:hAnsi="Futura Std Book"/>
        </w:rPr>
      </w:pPr>
    </w:p>
    <w:p w14:paraId="0C1CB889" w14:textId="77777777" w:rsidR="00E262F5" w:rsidRPr="009B4AC7" w:rsidRDefault="00D95A4D"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Contact details:</w:t>
      </w:r>
    </w:p>
    <w:p w14:paraId="44E0272D"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14:paraId="664BC728"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14:paraId="04243342"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7BCF29C3"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Duermentingen</w:t>
      </w:r>
    </w:p>
    <w:p w14:paraId="55822649"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14:paraId="7D038F83" w14:textId="77777777" w:rsidR="00E262F5" w:rsidRPr="00637910" w:rsidRDefault="00E262F5" w:rsidP="004948A4">
      <w:pPr>
        <w:tabs>
          <w:tab w:val="right" w:pos="5245"/>
        </w:tabs>
        <w:spacing w:line="288" w:lineRule="auto"/>
        <w:rPr>
          <w:rFonts w:ascii="Futura Std Book" w:hAnsi="Futura Std Book" w:cs="Arial"/>
          <w:b w:val="0"/>
          <w:sz w:val="20"/>
          <w:lang w:val="fr-FR"/>
        </w:rPr>
      </w:pPr>
      <w:r w:rsidRPr="00637910">
        <w:rPr>
          <w:rFonts w:ascii="Futura Std Book" w:hAnsi="Futura Std Book" w:cs="Arial"/>
          <w:b w:val="0"/>
          <w:sz w:val="20"/>
          <w:lang w:val="fr-FR"/>
        </w:rPr>
        <w:t>Fax +49 (7371) 502 49</w:t>
      </w:r>
    </w:p>
    <w:p w14:paraId="0CA5A25C" w14:textId="77777777" w:rsidR="00E262F5" w:rsidRPr="00637910" w:rsidRDefault="00E262F5" w:rsidP="004948A4">
      <w:pPr>
        <w:tabs>
          <w:tab w:val="right" w:pos="5245"/>
        </w:tabs>
        <w:spacing w:line="288" w:lineRule="auto"/>
        <w:rPr>
          <w:rFonts w:ascii="Futura Std Book" w:hAnsi="Futura Std Book" w:cs="Arial"/>
          <w:b w:val="0"/>
          <w:sz w:val="20"/>
          <w:lang w:val="fr-FR"/>
        </w:rPr>
      </w:pPr>
      <w:r w:rsidRPr="00637910">
        <w:rPr>
          <w:rFonts w:ascii="Futura Std Book" w:hAnsi="Futura Std Book" w:cs="Arial"/>
          <w:b w:val="0"/>
          <w:sz w:val="20"/>
          <w:lang w:val="fr-FR"/>
        </w:rPr>
        <w:t>www.schlegel.biz</w:t>
      </w:r>
    </w:p>
    <w:p w14:paraId="49524A02" w14:textId="77777777" w:rsidR="00E262F5" w:rsidRPr="00637910" w:rsidRDefault="00E262F5" w:rsidP="004948A4">
      <w:pPr>
        <w:tabs>
          <w:tab w:val="right" w:pos="5245"/>
        </w:tabs>
        <w:spacing w:line="288" w:lineRule="auto"/>
        <w:rPr>
          <w:rFonts w:ascii="Futura Std Book" w:hAnsi="Futura Std Book" w:cs="Arial"/>
          <w:b w:val="0"/>
          <w:sz w:val="20"/>
          <w:lang w:val="fr-FR"/>
        </w:rPr>
      </w:pPr>
      <w:r w:rsidRPr="00637910">
        <w:rPr>
          <w:rFonts w:ascii="Futura Std Book" w:hAnsi="Futura Std Book" w:cs="Arial"/>
          <w:b w:val="0"/>
          <w:sz w:val="20"/>
          <w:lang w:val="fr-FR"/>
        </w:rPr>
        <w:t>vertrieb@schlegel.biz</w:t>
      </w:r>
    </w:p>
    <w:p w14:paraId="74EE1D78" w14:textId="77777777" w:rsidR="00E262F5" w:rsidRPr="00637910" w:rsidRDefault="00E262F5" w:rsidP="004948A4">
      <w:pPr>
        <w:tabs>
          <w:tab w:val="right" w:pos="5245"/>
        </w:tabs>
        <w:spacing w:line="288" w:lineRule="auto"/>
        <w:ind w:left="1418"/>
        <w:rPr>
          <w:rFonts w:ascii="Futura Std Book" w:hAnsi="Futura Std Book" w:cs="Arial"/>
          <w:b w:val="0"/>
          <w:bCs/>
          <w:sz w:val="20"/>
          <w:lang w:val="fr-FR"/>
        </w:rPr>
      </w:pPr>
    </w:p>
    <w:p w14:paraId="6DED7043" w14:textId="77777777" w:rsidR="006C5999" w:rsidRPr="00637910" w:rsidRDefault="006C5999" w:rsidP="004948A4">
      <w:pPr>
        <w:tabs>
          <w:tab w:val="right" w:pos="5245"/>
        </w:tabs>
        <w:spacing w:line="288" w:lineRule="auto"/>
        <w:outlineLvl w:val="0"/>
        <w:rPr>
          <w:rFonts w:ascii="Futura Std Book" w:hAnsi="Futura Std Book" w:cs="Arial"/>
          <w:bCs/>
          <w:sz w:val="20"/>
          <w:u w:val="single"/>
          <w:lang w:val="fr-FR"/>
        </w:rPr>
      </w:pPr>
    </w:p>
    <w:p w14:paraId="48F8BB4B" w14:textId="77777777"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Media contact:</w:t>
      </w:r>
    </w:p>
    <w:p w14:paraId="0935F6F4"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14:paraId="764FA5C9" w14:textId="77777777"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14:paraId="6898043B"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2AE74126"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Duermentingen</w:t>
      </w:r>
    </w:p>
    <w:p w14:paraId="04BB0FFF"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502-412</w:t>
      </w:r>
    </w:p>
    <w:p w14:paraId="17615E2A" w14:textId="77777777" w:rsidR="00E262F5" w:rsidRPr="00637910" w:rsidRDefault="00E262F5" w:rsidP="004948A4">
      <w:pPr>
        <w:tabs>
          <w:tab w:val="right" w:pos="5245"/>
        </w:tabs>
        <w:spacing w:line="288" w:lineRule="auto"/>
        <w:rPr>
          <w:rFonts w:ascii="Futura Std Book" w:hAnsi="Futura Std Book" w:cs="Arial"/>
          <w:b w:val="0"/>
          <w:sz w:val="20"/>
          <w:lang w:val="fr-FR"/>
        </w:rPr>
      </w:pPr>
      <w:r w:rsidRPr="00637910">
        <w:rPr>
          <w:rFonts w:ascii="Futura Std Book" w:hAnsi="Futura Std Book" w:cs="Arial"/>
          <w:b w:val="0"/>
          <w:sz w:val="20"/>
          <w:lang w:val="fr-FR"/>
        </w:rPr>
        <w:t>Fax +49 (7371) 502 49</w:t>
      </w:r>
    </w:p>
    <w:p w14:paraId="0D663166" w14:textId="77777777" w:rsidR="00E262F5" w:rsidRPr="00637910" w:rsidRDefault="00E262F5" w:rsidP="004948A4">
      <w:pPr>
        <w:tabs>
          <w:tab w:val="right" w:pos="5245"/>
        </w:tabs>
        <w:spacing w:line="288" w:lineRule="auto"/>
        <w:rPr>
          <w:rFonts w:ascii="Futura Std Book" w:hAnsi="Futura Std Book" w:cs="Arial"/>
          <w:b w:val="0"/>
          <w:sz w:val="20"/>
          <w:lang w:val="fr-FR"/>
        </w:rPr>
      </w:pPr>
      <w:r w:rsidRPr="00637910">
        <w:rPr>
          <w:rFonts w:ascii="Futura Std Book" w:hAnsi="Futura Std Book" w:cs="Arial"/>
          <w:b w:val="0"/>
          <w:sz w:val="20"/>
          <w:lang w:val="fr-FR"/>
        </w:rPr>
        <w:t>www.schlegel.biz</w:t>
      </w:r>
    </w:p>
    <w:p w14:paraId="2481DC1D" w14:textId="77777777" w:rsidR="00E262F5" w:rsidRPr="00637910" w:rsidRDefault="00864709" w:rsidP="004948A4">
      <w:pPr>
        <w:tabs>
          <w:tab w:val="right" w:pos="5245"/>
        </w:tabs>
        <w:spacing w:line="288" w:lineRule="auto"/>
        <w:rPr>
          <w:rFonts w:ascii="Futura Std Book" w:hAnsi="Futura Std Book" w:cs="Arial"/>
          <w:b w:val="0"/>
          <w:sz w:val="20"/>
          <w:lang w:val="fr-FR"/>
        </w:rPr>
      </w:pPr>
      <w:r w:rsidRPr="00637910">
        <w:rPr>
          <w:rFonts w:ascii="Futura Std Book" w:hAnsi="Futura Std Book" w:cs="Arial"/>
          <w:b w:val="0"/>
          <w:sz w:val="20"/>
          <w:lang w:val="fr-FR"/>
        </w:rPr>
        <w:t>bruno.jungwirth@schlegel.biz</w:t>
      </w:r>
    </w:p>
    <w:p w14:paraId="24E61802" w14:textId="77777777" w:rsidR="00E262F5" w:rsidRPr="00637910" w:rsidRDefault="00E262F5" w:rsidP="004948A4">
      <w:pPr>
        <w:tabs>
          <w:tab w:val="right" w:pos="5245"/>
        </w:tabs>
        <w:spacing w:line="288" w:lineRule="auto"/>
        <w:ind w:left="1418"/>
        <w:rPr>
          <w:rFonts w:ascii="Futura Std Book" w:hAnsi="Futura Std Book" w:cs="Arial"/>
          <w:b w:val="0"/>
          <w:sz w:val="20"/>
          <w:lang w:val="fr-FR"/>
        </w:rPr>
      </w:pPr>
    </w:p>
    <w:p w14:paraId="2A33C58B" w14:textId="77777777" w:rsidR="00E262F5" w:rsidRPr="00637910"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fr-FR"/>
        </w:rPr>
      </w:pPr>
      <w:r w:rsidRPr="00637910">
        <w:rPr>
          <w:rFonts w:ascii="Futura Std Book" w:hAnsi="Futura Std Book" w:cs="Arial"/>
          <w:b w:val="0"/>
          <w:sz w:val="20"/>
          <w:lang w:val="fr-FR"/>
        </w:rPr>
        <w:t>For publication, free of charge. Specimen copy or indication requested.</w:t>
      </w:r>
    </w:p>
    <w:p w14:paraId="1F2E1D8B" w14:textId="77777777" w:rsidR="00E262F5" w:rsidRPr="00637910" w:rsidRDefault="00E262F5" w:rsidP="004948A4">
      <w:pPr>
        <w:pBdr>
          <w:bottom w:val="single" w:sz="6" w:space="1" w:color="auto"/>
        </w:pBdr>
        <w:tabs>
          <w:tab w:val="left" w:pos="0"/>
          <w:tab w:val="right" w:pos="5245"/>
        </w:tabs>
        <w:spacing w:line="288" w:lineRule="auto"/>
        <w:rPr>
          <w:rFonts w:ascii="Futura Std Book" w:hAnsi="Futura Std Book" w:cs="Arial"/>
          <w:sz w:val="20"/>
          <w:lang w:val="fr-FR"/>
        </w:rPr>
      </w:pPr>
    </w:p>
    <w:p w14:paraId="4730323D" w14:textId="77777777" w:rsidR="00E262F5" w:rsidRPr="00637910" w:rsidRDefault="00E262F5" w:rsidP="004948A4">
      <w:pPr>
        <w:tabs>
          <w:tab w:val="left" w:pos="0"/>
          <w:tab w:val="right" w:pos="5245"/>
        </w:tabs>
        <w:spacing w:line="288" w:lineRule="auto"/>
        <w:rPr>
          <w:rFonts w:ascii="Futura Std Book" w:hAnsi="Futura Std Book" w:cs="Arial"/>
          <w:sz w:val="20"/>
          <w:lang w:val="fr-FR"/>
        </w:rPr>
      </w:pPr>
    </w:p>
    <w:p w14:paraId="1F0438B6" w14:textId="77777777" w:rsidR="00E262F5" w:rsidRPr="009B4AC7" w:rsidRDefault="00E262F5" w:rsidP="004948A4">
      <w:pPr>
        <w:tabs>
          <w:tab w:val="left" w:pos="0"/>
          <w:tab w:val="right" w:pos="5245"/>
        </w:tabs>
        <w:spacing w:line="288" w:lineRule="auto"/>
        <w:rPr>
          <w:rFonts w:ascii="Futura Std Book" w:hAnsi="Futura Std Book" w:cs="Arial"/>
          <w:b w:val="0"/>
          <w:sz w:val="20"/>
        </w:rPr>
      </w:pPr>
      <w:r>
        <w:rPr>
          <w:rFonts w:ascii="Futura Std Book" w:hAnsi="Futura Std Book" w:cs="Arial"/>
          <w:sz w:val="20"/>
        </w:rPr>
        <w:t>About Georg Schlegel GmbH &amp; Co. KG</w:t>
      </w:r>
    </w:p>
    <w:p w14:paraId="00005CD6" w14:textId="77777777" w:rsidR="00E262F5" w:rsidRPr="00637910" w:rsidRDefault="00E262F5" w:rsidP="00764231">
      <w:pPr>
        <w:widowControl w:val="0"/>
        <w:tabs>
          <w:tab w:val="left" w:pos="0"/>
          <w:tab w:val="right" w:pos="5245"/>
        </w:tabs>
        <w:autoSpaceDE w:val="0"/>
        <w:autoSpaceDN w:val="0"/>
        <w:adjustRightInd w:val="0"/>
        <w:spacing w:line="288" w:lineRule="auto"/>
        <w:rPr>
          <w:rFonts w:ascii="Futura Std Book" w:hAnsi="Futura Std Book"/>
          <w:sz w:val="20"/>
          <w:lang w:val="fr-FR"/>
        </w:rPr>
      </w:pPr>
      <w:r>
        <w:rPr>
          <w:rFonts w:ascii="Futura Std Book" w:hAnsi="Futura Std Book" w:cs="Arial"/>
          <w:b w:val="0"/>
          <w:sz w:val="20"/>
        </w:rPr>
        <w:t xml:space="preserve">The brand SCHLEGEL stands for innovation, quality and design. Founded in 1945, Schlegel is today a globally operating company with headquarters in Germany, sales offices in Austria and Singapore, and exports to more than 80 countries on all five continents. </w:t>
      </w:r>
      <w:r w:rsidRPr="00637910">
        <w:rPr>
          <w:rFonts w:ascii="Futura Std Book" w:hAnsi="Futura Std Book" w:cs="Arial"/>
          <w:b w:val="0"/>
          <w:sz w:val="20"/>
          <w:lang w:val="fr-FR"/>
        </w:rPr>
        <w:t xml:space="preserve">The core competences: Development and production of control units, pilot lights and terminal blocks. </w:t>
      </w:r>
      <w:r w:rsidRPr="00637910">
        <w:rPr>
          <w:rFonts w:ascii="Futura Std Book" w:hAnsi="Futura Std Book" w:cs="Arial"/>
          <w:b w:val="0"/>
          <w:sz w:val="20"/>
          <w:lang w:val="fr-FR"/>
        </w:rPr>
        <w:lastRenderedPageBreak/>
        <w:t>The product portfolio further includes bus systems, enclosures, limit switches, control panels and functional components. When developing new products, Schlegel sets high standards as to the design. 100</w:t>
      </w:r>
      <w:r w:rsidRPr="00637910">
        <w:rPr>
          <w:rFonts w:ascii="Futura Std Book" w:hAnsi="Futura Std Book" w:cs="Arial"/>
          <w:b w:val="0"/>
          <w:bCs/>
          <w:sz w:val="20"/>
          <w:lang w:val="fr-FR"/>
        </w:rPr>
        <w:t xml:space="preserve"> national and international design awards confirm the company's high level of design expertise, among these prizes are the iF Design Award, the Red Dot Award or the German Design Award.</w:t>
      </w:r>
    </w:p>
    <w:sectPr w:rsidR="00E262F5" w:rsidRPr="00637910" w:rsidSect="00AF2D8A">
      <w:headerReference w:type="even" r:id="rId8"/>
      <w:headerReference w:type="default" r:id="rId9"/>
      <w:footerReference w:type="default" r:id="rId10"/>
      <w:headerReference w:type="first" r:id="rId11"/>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FA175E" w14:textId="77777777" w:rsidR="00C52514" w:rsidRDefault="00C52514" w:rsidP="006D00F2">
      <w:r>
        <w:separator/>
      </w:r>
    </w:p>
  </w:endnote>
  <w:endnote w:type="continuationSeparator" w:id="0">
    <w:p w14:paraId="3F5C571E" w14:textId="77777777" w:rsidR="00C52514" w:rsidRDefault="00C52514"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52D50" w14:textId="436E40CB" w:rsidR="00091835" w:rsidRPr="006C5999" w:rsidRDefault="009B248D"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9043ED">
      <w:rPr>
        <w:rFonts w:ascii="Futura Std Book" w:hAnsi="Futura Std Book"/>
        <w:b w:val="0"/>
        <w:sz w:val="12"/>
        <w:szCs w:val="12"/>
      </w:rPr>
      <w:t>/</w:t>
    </w:r>
    <w:r w:rsidR="009043ED">
      <w:rPr>
        <w:rFonts w:ascii="Futura Std Book" w:hAnsi="Futura Std Book"/>
        <w:b w:val="0"/>
        <w:sz w:val="12"/>
        <w:szCs w:val="12"/>
      </w:rPr>
      <w:tab/>
    </w:r>
    <w:r w:rsidR="009043ED">
      <w:rPr>
        <w:rFonts w:ascii="Futura Std Book" w:hAnsi="Futura Std Book"/>
        <w:b w:val="0"/>
        <w:sz w:val="12"/>
        <w:szCs w:val="12"/>
      </w:rPr>
      <w:tab/>
    </w:r>
    <w:r w:rsidR="009043ED">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9043ED">
      <w:rPr>
        <w:rFonts w:ascii="Futura Std Book" w:hAnsi="Futura Std Book"/>
        <w:b w:val="0"/>
        <w:sz w:val="12"/>
        <w:szCs w:val="12"/>
      </w:rPr>
      <w:fldChar w:fldCharType="separate"/>
    </w:r>
    <w:r>
      <w:rPr>
        <w:rFonts w:ascii="Futura Std Book" w:hAnsi="Futura Std Book"/>
        <w:b w:val="0"/>
        <w:noProof/>
        <w:sz w:val="12"/>
        <w:szCs w:val="12"/>
      </w:rPr>
      <w:t>1</w:t>
    </w:r>
    <w:r w:rsidR="009043ED">
      <w:fldChar w:fldCharType="end"/>
    </w:r>
  </w:p>
  <w:p w14:paraId="1458476F" w14:textId="77777777"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Tel.: 07371/502-412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6A6E92" w14:textId="77777777" w:rsidR="00C52514" w:rsidRDefault="00C52514" w:rsidP="006D00F2">
      <w:r>
        <w:separator/>
      </w:r>
    </w:p>
  </w:footnote>
  <w:footnote w:type="continuationSeparator" w:id="0">
    <w:p w14:paraId="55EEE53C" w14:textId="77777777" w:rsidR="00C52514" w:rsidRDefault="00C52514"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0E04AE" w14:textId="77777777" w:rsidR="006D00F2" w:rsidRDefault="009B248D">
    <w:pPr>
      <w:pStyle w:val="Kopfzeile"/>
    </w:pPr>
    <w:r>
      <w:rPr>
        <w:noProof/>
      </w:rPr>
      <w:pict w14:anchorId="0041B9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53E8D" w14:textId="77777777" w:rsidR="006D00F2" w:rsidRPr="008A28F4" w:rsidRDefault="009B248D" w:rsidP="008A28F4">
    <w:pPr>
      <w:pStyle w:val="Kopfzeile"/>
      <w:tabs>
        <w:tab w:val="clear" w:pos="4536"/>
        <w:tab w:val="clear" w:pos="9072"/>
      </w:tabs>
      <w:rPr>
        <w:rFonts w:ascii="Futura Std Book" w:hAnsi="Futura Std Book"/>
      </w:rPr>
    </w:pPr>
    <w:r>
      <w:pict w14:anchorId="747EC3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9043ED">
      <w:rPr>
        <w:rFonts w:ascii="Futura Std Book" w:hAnsi="Futura Std Book"/>
        <w:sz w:val="56"/>
      </w:rPr>
      <w:t>Press Release</w:t>
    </w:r>
    <w:r w:rsidR="009043ED">
      <w:rPr>
        <w:rFonts w:ascii="Futura Std Book" w:hAnsi="Futura Std Book"/>
        <w:sz w:val="56"/>
      </w:rP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975C8" w14:textId="77777777" w:rsidR="006D00F2" w:rsidRPr="006D00F2" w:rsidRDefault="009B248D">
    <w:pPr>
      <w:pStyle w:val="Kopfzeile"/>
    </w:pPr>
    <w:r>
      <w:rPr>
        <w:noProof/>
      </w:rPr>
      <w:pict w14:anchorId="3E154E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3643C"/>
    <w:rsid w:val="00045FC1"/>
    <w:rsid w:val="0005759C"/>
    <w:rsid w:val="00065939"/>
    <w:rsid w:val="000659D1"/>
    <w:rsid w:val="000773F4"/>
    <w:rsid w:val="00083B46"/>
    <w:rsid w:val="00091835"/>
    <w:rsid w:val="000E502B"/>
    <w:rsid w:val="000F17F3"/>
    <w:rsid w:val="000F680F"/>
    <w:rsid w:val="00116A26"/>
    <w:rsid w:val="001203BC"/>
    <w:rsid w:val="00141016"/>
    <w:rsid w:val="00170C67"/>
    <w:rsid w:val="00175FD8"/>
    <w:rsid w:val="00181544"/>
    <w:rsid w:val="00194974"/>
    <w:rsid w:val="001B2E38"/>
    <w:rsid w:val="001D5E54"/>
    <w:rsid w:val="001F3DC2"/>
    <w:rsid w:val="001F4144"/>
    <w:rsid w:val="002101AF"/>
    <w:rsid w:val="00214322"/>
    <w:rsid w:val="00257318"/>
    <w:rsid w:val="002761D7"/>
    <w:rsid w:val="00294D0E"/>
    <w:rsid w:val="002A2D5D"/>
    <w:rsid w:val="002C4477"/>
    <w:rsid w:val="002E437F"/>
    <w:rsid w:val="002E6885"/>
    <w:rsid w:val="002F768B"/>
    <w:rsid w:val="00312C37"/>
    <w:rsid w:val="0031588F"/>
    <w:rsid w:val="00326E56"/>
    <w:rsid w:val="003335F3"/>
    <w:rsid w:val="003361E9"/>
    <w:rsid w:val="00341683"/>
    <w:rsid w:val="0036690F"/>
    <w:rsid w:val="00386862"/>
    <w:rsid w:val="003D01DD"/>
    <w:rsid w:val="003E0CCC"/>
    <w:rsid w:val="003E338D"/>
    <w:rsid w:val="00422A1F"/>
    <w:rsid w:val="004522C6"/>
    <w:rsid w:val="00455517"/>
    <w:rsid w:val="004948A4"/>
    <w:rsid w:val="004E23E9"/>
    <w:rsid w:val="004E2BDF"/>
    <w:rsid w:val="00541C9A"/>
    <w:rsid w:val="00550339"/>
    <w:rsid w:val="00555F0B"/>
    <w:rsid w:val="00595A42"/>
    <w:rsid w:val="005F3085"/>
    <w:rsid w:val="006032EA"/>
    <w:rsid w:val="00637910"/>
    <w:rsid w:val="00640D78"/>
    <w:rsid w:val="0065155D"/>
    <w:rsid w:val="0065531C"/>
    <w:rsid w:val="00655557"/>
    <w:rsid w:val="0066018E"/>
    <w:rsid w:val="0067072B"/>
    <w:rsid w:val="006934CE"/>
    <w:rsid w:val="006A0F90"/>
    <w:rsid w:val="006C30B9"/>
    <w:rsid w:val="006C5999"/>
    <w:rsid w:val="006D00F2"/>
    <w:rsid w:val="006D70E5"/>
    <w:rsid w:val="006F728C"/>
    <w:rsid w:val="0072110D"/>
    <w:rsid w:val="00764231"/>
    <w:rsid w:val="00766602"/>
    <w:rsid w:val="007803D8"/>
    <w:rsid w:val="00781CB7"/>
    <w:rsid w:val="008575B3"/>
    <w:rsid w:val="00857ABC"/>
    <w:rsid w:val="00864709"/>
    <w:rsid w:val="008A28F4"/>
    <w:rsid w:val="008C08AD"/>
    <w:rsid w:val="008C72AA"/>
    <w:rsid w:val="008D3B04"/>
    <w:rsid w:val="008E18CE"/>
    <w:rsid w:val="008E7D07"/>
    <w:rsid w:val="00903F15"/>
    <w:rsid w:val="009043ED"/>
    <w:rsid w:val="00912E55"/>
    <w:rsid w:val="00934E61"/>
    <w:rsid w:val="00984F3E"/>
    <w:rsid w:val="009A4B2C"/>
    <w:rsid w:val="009B248D"/>
    <w:rsid w:val="009C3948"/>
    <w:rsid w:val="009F27B2"/>
    <w:rsid w:val="00A36CF7"/>
    <w:rsid w:val="00A70F13"/>
    <w:rsid w:val="00A75D12"/>
    <w:rsid w:val="00AC1798"/>
    <w:rsid w:val="00AD4564"/>
    <w:rsid w:val="00AF2D8A"/>
    <w:rsid w:val="00AF4B94"/>
    <w:rsid w:val="00B04F2D"/>
    <w:rsid w:val="00B35430"/>
    <w:rsid w:val="00B35629"/>
    <w:rsid w:val="00B37BDA"/>
    <w:rsid w:val="00B67728"/>
    <w:rsid w:val="00B7244B"/>
    <w:rsid w:val="00B73A23"/>
    <w:rsid w:val="00B74180"/>
    <w:rsid w:val="00BF3E6E"/>
    <w:rsid w:val="00C02889"/>
    <w:rsid w:val="00C030A4"/>
    <w:rsid w:val="00C20BBB"/>
    <w:rsid w:val="00C431C1"/>
    <w:rsid w:val="00C44F82"/>
    <w:rsid w:val="00C52514"/>
    <w:rsid w:val="00C7792F"/>
    <w:rsid w:val="00CA5D2A"/>
    <w:rsid w:val="00CD3F37"/>
    <w:rsid w:val="00CE0749"/>
    <w:rsid w:val="00CE0C35"/>
    <w:rsid w:val="00D01718"/>
    <w:rsid w:val="00D05710"/>
    <w:rsid w:val="00D21831"/>
    <w:rsid w:val="00D236F8"/>
    <w:rsid w:val="00D4602E"/>
    <w:rsid w:val="00D662FE"/>
    <w:rsid w:val="00D819C1"/>
    <w:rsid w:val="00D87AB4"/>
    <w:rsid w:val="00D95A4D"/>
    <w:rsid w:val="00DB55AD"/>
    <w:rsid w:val="00DC57F7"/>
    <w:rsid w:val="00DE6945"/>
    <w:rsid w:val="00E262F5"/>
    <w:rsid w:val="00E55449"/>
    <w:rsid w:val="00E574C5"/>
    <w:rsid w:val="00E7334C"/>
    <w:rsid w:val="00EA5DB9"/>
    <w:rsid w:val="00EC5737"/>
    <w:rsid w:val="00F52900"/>
    <w:rsid w:val="00F61EA2"/>
    <w:rsid w:val="00FA36DF"/>
    <w:rsid w:val="00FC6A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1"/>
    <o:shapelayout v:ext="edit">
      <o:idmap v:ext="edit" data="1"/>
    </o:shapelayout>
  </w:shapeDefaults>
  <w:decimalSymbol w:val=","/>
  <w:listSeparator w:val=";"/>
  <w14:docId w14:val="35776509"/>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character" w:styleId="Kommentarzeichen">
    <w:name w:val="annotation reference"/>
    <w:basedOn w:val="Absatz-Standardschriftart"/>
    <w:uiPriority w:val="99"/>
    <w:semiHidden/>
    <w:unhideWhenUsed/>
    <w:rsid w:val="00083B46"/>
    <w:rPr>
      <w:sz w:val="16"/>
      <w:szCs w:val="16"/>
    </w:rPr>
  </w:style>
  <w:style w:type="paragraph" w:styleId="Kommentartext">
    <w:name w:val="annotation text"/>
    <w:basedOn w:val="Standard"/>
    <w:link w:val="KommentartextZchn"/>
    <w:uiPriority w:val="99"/>
    <w:semiHidden/>
    <w:unhideWhenUsed/>
    <w:rsid w:val="00083B46"/>
    <w:rPr>
      <w:sz w:val="20"/>
    </w:rPr>
  </w:style>
  <w:style w:type="character" w:customStyle="1" w:styleId="KommentartextZchn">
    <w:name w:val="Kommentartext Zchn"/>
    <w:basedOn w:val="Absatz-Standardschriftart"/>
    <w:link w:val="Kommentartext"/>
    <w:uiPriority w:val="99"/>
    <w:semiHidden/>
    <w:rsid w:val="00083B46"/>
    <w:rPr>
      <w:rFonts w:ascii="Arial" w:eastAsia="Times New Roman" w:hAnsi="Arial" w:cs="Times New Roman"/>
      <w:b/>
      <w:sz w:val="20"/>
      <w:szCs w:val="20"/>
    </w:rPr>
  </w:style>
  <w:style w:type="paragraph" w:styleId="Kommentarthema">
    <w:name w:val="annotation subject"/>
    <w:basedOn w:val="Kommentartext"/>
    <w:next w:val="Kommentartext"/>
    <w:link w:val="KommentarthemaZchn"/>
    <w:uiPriority w:val="99"/>
    <w:semiHidden/>
    <w:unhideWhenUsed/>
    <w:rsid w:val="00083B46"/>
    <w:rPr>
      <w:bCs/>
    </w:rPr>
  </w:style>
  <w:style w:type="character" w:customStyle="1" w:styleId="KommentarthemaZchn">
    <w:name w:val="Kommentarthema Zchn"/>
    <w:basedOn w:val="KommentartextZchn"/>
    <w:link w:val="Kommentarthema"/>
    <w:uiPriority w:val="99"/>
    <w:semiHidden/>
    <w:rsid w:val="00083B46"/>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 w:id="1477408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382</Words>
  <Characters>2410</Characters>
  <Application>Microsoft Office Word</Application>
  <DocSecurity>4</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Ulrike Lemke</cp:lastModifiedBy>
  <cp:revision>2</cp:revision>
  <cp:lastPrinted>2020-05-05T05:37:00Z</cp:lastPrinted>
  <dcterms:created xsi:type="dcterms:W3CDTF">2021-11-04T16:21:00Z</dcterms:created>
  <dcterms:modified xsi:type="dcterms:W3CDTF">2021-11-04T16:21:00Z</dcterms:modified>
</cp:coreProperties>
</file>